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D32DA" w14:textId="77777777" w:rsidR="00734CE1" w:rsidRPr="00734CE1" w:rsidRDefault="00734CE1" w:rsidP="00E038C7">
      <w:pPr>
        <w:rPr>
          <w:b/>
          <w:bCs/>
        </w:rPr>
      </w:pPr>
      <w:r w:rsidRPr="00734CE1">
        <w:rPr>
          <w:b/>
          <w:sz w:val="28"/>
        </w:rPr>
        <w:t>EXHIBITOR AND TRADER BOOKING SHEET</w:t>
      </w:r>
      <w:r>
        <w:rPr>
          <w:b/>
          <w:sz w:val="28"/>
        </w:rPr>
        <w:t>, to be completed and returned by email by 1/7/18</w:t>
      </w:r>
      <w:r w:rsidR="00307A78">
        <w:rPr>
          <w:b/>
          <w:sz w:val="28"/>
        </w:rPr>
        <w:t xml:space="preserve"> to </w:t>
      </w:r>
      <w:bookmarkStart w:id="0" w:name="_GoBack"/>
      <w:r w:rsidR="00307A78">
        <w:rPr>
          <w:b/>
          <w:sz w:val="28"/>
        </w:rPr>
        <w:t>meierg@bigpond.com</w:t>
      </w:r>
      <w:bookmarkEnd w:id="0"/>
      <w:r w:rsidR="00E038C7" w:rsidRPr="00734CE1">
        <w:rPr>
          <w:b/>
          <w:vanish/>
          <w:sz w:val="28"/>
        </w:rPr>
        <w:t>Top of Form</w:t>
      </w:r>
    </w:p>
    <w:p w14:paraId="67F4C8A8" w14:textId="77777777" w:rsidR="00E038C7" w:rsidRPr="00E038C7" w:rsidRDefault="00E038C7" w:rsidP="00E038C7">
      <w:pPr>
        <w:rPr>
          <w:b/>
          <w:bCs/>
        </w:rPr>
      </w:pPr>
      <w:r w:rsidRPr="00E038C7">
        <w:rPr>
          <w:b/>
          <w:bCs/>
        </w:rPr>
        <w:t>Festival of Tiny Towns Grong Grong 21/07/18</w:t>
      </w:r>
    </w:p>
    <w:p w14:paraId="34C2D1B7" w14:textId="77777777" w:rsidR="00E038C7" w:rsidRPr="00E038C7" w:rsidRDefault="00E038C7" w:rsidP="00E038C7">
      <w:r w:rsidRPr="00E038C7">
        <w:t>The Festival of Tiny Towns is an opportunity for us to celebrate and demonstrate life in and around the tiny towns in the Riverina and learn from others who are on the road to unbusy.</w:t>
      </w:r>
      <w:r w:rsidRPr="00E038C7">
        <w:br/>
      </w:r>
      <w:r w:rsidRPr="00E038C7">
        <w:br/>
        <w:t>This form is the demonstrators and stall holders site booking application. An invoice will be sent on confirmation of your application.</w:t>
      </w:r>
    </w:p>
    <w:p w14:paraId="30F4168C" w14:textId="77777777" w:rsidR="004B1BD1" w:rsidRDefault="00E038C7" w:rsidP="004B1BD1">
      <w:r w:rsidRPr="00E038C7">
        <w:t xml:space="preserve">Your </w:t>
      </w:r>
      <w:r w:rsidR="004B1BD1">
        <w:t>Name:</w:t>
      </w:r>
    </w:p>
    <w:p w14:paraId="1F11D420" w14:textId="77777777" w:rsidR="004B1BD1" w:rsidRDefault="00E038C7" w:rsidP="004B1BD1">
      <w:r w:rsidRPr="00E038C7">
        <w:t>Your Product or Site Nam</w:t>
      </w:r>
      <w:r w:rsidR="004B1BD1">
        <w:t>e</w:t>
      </w:r>
    </w:p>
    <w:p w14:paraId="0A038C3F" w14:textId="77777777" w:rsidR="00E038C7" w:rsidRPr="00E038C7" w:rsidRDefault="00E038C7" w:rsidP="004B1BD1">
      <w:r w:rsidRPr="00E038C7">
        <w:t>Email</w:t>
      </w:r>
    </w:p>
    <w:p w14:paraId="4527FE57" w14:textId="77777777" w:rsidR="00E038C7" w:rsidRPr="00E038C7" w:rsidRDefault="00E038C7" w:rsidP="004B1BD1">
      <w:r w:rsidRPr="00E038C7">
        <w:t xml:space="preserve">Phone Number </w:t>
      </w:r>
    </w:p>
    <w:p w14:paraId="2A5524F3" w14:textId="77777777" w:rsidR="004B1BD1" w:rsidRPr="004B1BD1" w:rsidRDefault="004B1BD1" w:rsidP="00E038C7">
      <w:pPr>
        <w:rPr>
          <w:b/>
        </w:rPr>
      </w:pPr>
      <w:r>
        <w:rPr>
          <w:b/>
        </w:rPr>
        <w:t>Please choose a Site Category</w:t>
      </w:r>
    </w:p>
    <w:p w14:paraId="1F7753D9" w14:textId="77777777" w:rsidR="004B1BD1" w:rsidRDefault="004B1BD1" w:rsidP="00E038C7">
      <w:r>
        <w:t>D</w:t>
      </w:r>
      <w:r w:rsidR="00E038C7" w:rsidRPr="00E038C7">
        <w:t xml:space="preserve">emonstration only/ free workshop - free </w:t>
      </w:r>
    </w:p>
    <w:p w14:paraId="3FD86FF1" w14:textId="77777777" w:rsidR="004B1BD1" w:rsidRDefault="004B1BD1" w:rsidP="00E038C7">
      <w:r w:rsidRPr="00E038C7">
        <w:t>Locavore - locally grown or made food /beverage product, handmade or value add product</w:t>
      </w:r>
      <w:r>
        <w:t xml:space="preserve"> - $50</w:t>
      </w:r>
    </w:p>
    <w:p w14:paraId="6D4B4EA9" w14:textId="77777777" w:rsidR="004B1BD1" w:rsidRDefault="004B1BD1" w:rsidP="00E038C7">
      <w:r w:rsidRPr="00E038C7">
        <w:t>Retail - new products, commercial exhibitor- $100</w:t>
      </w:r>
    </w:p>
    <w:p w14:paraId="7D1588A0" w14:textId="77777777" w:rsidR="004B1BD1" w:rsidRDefault="004B1BD1" w:rsidP="00E038C7">
      <w:r w:rsidRPr="00E038C7">
        <w:t>Food Vendor - community group - $50</w:t>
      </w:r>
    </w:p>
    <w:p w14:paraId="3E275D3C" w14:textId="77777777" w:rsidR="004B1BD1" w:rsidRDefault="004B1BD1" w:rsidP="00E038C7">
      <w:r w:rsidRPr="00E038C7">
        <w:t>Food Vendor - commercial - $100</w:t>
      </w:r>
    </w:p>
    <w:p w14:paraId="07308B0F" w14:textId="77777777" w:rsidR="004B1BD1" w:rsidRDefault="004B1BD1" w:rsidP="00E038C7">
      <w:r w:rsidRPr="00E038C7">
        <w:t xml:space="preserve">Roaming, street performer, artist (not selling product) </w:t>
      </w:r>
      <w:r>
        <w:t>–</w:t>
      </w:r>
      <w:r w:rsidRPr="00E038C7">
        <w:t xml:space="preserve"> free</w:t>
      </w:r>
    </w:p>
    <w:p w14:paraId="6C538421" w14:textId="77777777" w:rsidR="004B1BD1" w:rsidRDefault="004B1BD1" w:rsidP="00E038C7">
      <w:r w:rsidRPr="00E038C7">
        <w:t>Tiny Town progress association or community group promotion only - free</w:t>
      </w:r>
    </w:p>
    <w:p w14:paraId="5B00E358" w14:textId="77777777" w:rsidR="00E038C7" w:rsidRDefault="00E038C7" w:rsidP="004B1BD1">
      <w:pPr>
        <w:rPr>
          <w:b/>
        </w:rPr>
      </w:pPr>
      <w:r w:rsidRPr="004B1BD1">
        <w:rPr>
          <w:b/>
        </w:rPr>
        <w:t xml:space="preserve">Site Type please </w:t>
      </w:r>
      <w:r w:rsidR="004B1BD1">
        <w:rPr>
          <w:b/>
        </w:rPr>
        <w:t xml:space="preserve">tick the </w:t>
      </w:r>
      <w:r w:rsidRPr="004B1BD1">
        <w:rPr>
          <w:b/>
        </w:rPr>
        <w:t>site type</w:t>
      </w:r>
      <w:r w:rsidR="004B1BD1">
        <w:rPr>
          <w:b/>
        </w:rPr>
        <w:t xml:space="preserve"> that best suits your display</w:t>
      </w:r>
      <w:r w:rsidRPr="004B1BD1">
        <w:rPr>
          <w:b/>
        </w:rPr>
        <w:t xml:space="preserve"> and then give details in description box - space required, size of stall, and special requirements. Please note organisers will NOT be providing tent stalls</w:t>
      </w:r>
      <w:r w:rsidR="004B1BD1">
        <w:rPr>
          <w:b/>
        </w:rPr>
        <w:t>,</w:t>
      </w:r>
      <w:r w:rsidRPr="004B1BD1">
        <w:rPr>
          <w:b/>
        </w:rPr>
        <w:t xml:space="preserve"> marquees</w:t>
      </w:r>
      <w:r w:rsidR="004B1BD1">
        <w:rPr>
          <w:b/>
        </w:rPr>
        <w:t xml:space="preserve"> or power </w:t>
      </w:r>
    </w:p>
    <w:tbl>
      <w:tblPr>
        <w:tblStyle w:val="TableGrid"/>
        <w:tblW w:w="0" w:type="auto"/>
        <w:tblLook w:val="04A0" w:firstRow="1" w:lastRow="0" w:firstColumn="1" w:lastColumn="0" w:noHBand="0" w:noVBand="1"/>
      </w:tblPr>
      <w:tblGrid>
        <w:gridCol w:w="704"/>
        <w:gridCol w:w="7892"/>
      </w:tblGrid>
      <w:tr w:rsidR="00734CE1" w14:paraId="485D84BE" w14:textId="77777777" w:rsidTr="00734CE1">
        <w:trPr>
          <w:cantSplit/>
        </w:trPr>
        <w:tc>
          <w:tcPr>
            <w:tcW w:w="704" w:type="dxa"/>
          </w:tcPr>
          <w:p w14:paraId="4C1E7C76" w14:textId="77777777" w:rsidR="00734CE1" w:rsidRPr="00E038C7" w:rsidRDefault="00734CE1" w:rsidP="00734CE1"/>
        </w:tc>
        <w:tc>
          <w:tcPr>
            <w:tcW w:w="7892" w:type="dxa"/>
          </w:tcPr>
          <w:p w14:paraId="48999E5F" w14:textId="77777777" w:rsidR="00734CE1" w:rsidRDefault="00734CE1" w:rsidP="00734CE1">
            <w:pPr>
              <w:rPr>
                <w:b/>
              </w:rPr>
            </w:pPr>
            <w:r w:rsidRPr="00E038C7">
              <w:t>BYO Market Stal</w:t>
            </w:r>
            <w:r>
              <w:t>l</w:t>
            </w:r>
          </w:p>
        </w:tc>
      </w:tr>
      <w:tr w:rsidR="00734CE1" w14:paraId="70B81011" w14:textId="77777777" w:rsidTr="00734CE1">
        <w:trPr>
          <w:cantSplit/>
        </w:trPr>
        <w:tc>
          <w:tcPr>
            <w:tcW w:w="704" w:type="dxa"/>
          </w:tcPr>
          <w:p w14:paraId="46BA4BE2" w14:textId="77777777" w:rsidR="00734CE1" w:rsidRPr="00E038C7" w:rsidRDefault="00734CE1" w:rsidP="00734CE1"/>
        </w:tc>
        <w:tc>
          <w:tcPr>
            <w:tcW w:w="7892" w:type="dxa"/>
          </w:tcPr>
          <w:p w14:paraId="73FDF54A" w14:textId="77777777" w:rsidR="00734CE1" w:rsidRDefault="00734CE1" w:rsidP="00734CE1">
            <w:pPr>
              <w:rPr>
                <w:b/>
              </w:rPr>
            </w:pPr>
            <w:r w:rsidRPr="00E038C7">
              <w:t>Room for outdoor display (such as trailer, tiny house), equipment, tanks, panels, machinery</w:t>
            </w:r>
          </w:p>
        </w:tc>
      </w:tr>
      <w:tr w:rsidR="00734CE1" w14:paraId="5DD63E34" w14:textId="77777777" w:rsidTr="00734CE1">
        <w:trPr>
          <w:cantSplit/>
        </w:trPr>
        <w:tc>
          <w:tcPr>
            <w:tcW w:w="704" w:type="dxa"/>
          </w:tcPr>
          <w:p w14:paraId="604D4380" w14:textId="77777777" w:rsidR="00734CE1" w:rsidRPr="00E038C7" w:rsidRDefault="00734CE1" w:rsidP="00734CE1"/>
        </w:tc>
        <w:tc>
          <w:tcPr>
            <w:tcW w:w="7892" w:type="dxa"/>
          </w:tcPr>
          <w:p w14:paraId="0F2371ED" w14:textId="77777777" w:rsidR="00734CE1" w:rsidRDefault="00734CE1" w:rsidP="00734CE1">
            <w:pPr>
              <w:rPr>
                <w:b/>
              </w:rPr>
            </w:pPr>
            <w:r w:rsidRPr="00E038C7">
              <w:t>Indoor space</w:t>
            </w:r>
          </w:p>
        </w:tc>
      </w:tr>
      <w:tr w:rsidR="00734CE1" w14:paraId="61C1C93C" w14:textId="77777777" w:rsidTr="00734CE1">
        <w:trPr>
          <w:cantSplit/>
        </w:trPr>
        <w:tc>
          <w:tcPr>
            <w:tcW w:w="704" w:type="dxa"/>
          </w:tcPr>
          <w:p w14:paraId="7F1D3810" w14:textId="77777777" w:rsidR="00734CE1" w:rsidRPr="00E038C7" w:rsidRDefault="00734CE1" w:rsidP="00734CE1"/>
        </w:tc>
        <w:tc>
          <w:tcPr>
            <w:tcW w:w="7892" w:type="dxa"/>
          </w:tcPr>
          <w:p w14:paraId="1EFCC296" w14:textId="77777777" w:rsidR="00734CE1" w:rsidRDefault="00734CE1" w:rsidP="00734CE1">
            <w:pPr>
              <w:rPr>
                <w:b/>
              </w:rPr>
            </w:pPr>
            <w:r w:rsidRPr="00E038C7">
              <w:t xml:space="preserve">Yarning circle </w:t>
            </w:r>
            <w:r>
              <w:t>–</w:t>
            </w:r>
            <w:r w:rsidRPr="00E038C7">
              <w:t xml:space="preserve"> indoor</w:t>
            </w:r>
          </w:p>
        </w:tc>
      </w:tr>
      <w:tr w:rsidR="00734CE1" w14:paraId="53F25D79" w14:textId="77777777" w:rsidTr="00734CE1">
        <w:trPr>
          <w:cantSplit/>
        </w:trPr>
        <w:tc>
          <w:tcPr>
            <w:tcW w:w="704" w:type="dxa"/>
          </w:tcPr>
          <w:p w14:paraId="6251ED58" w14:textId="77777777" w:rsidR="00734CE1" w:rsidRPr="00E038C7" w:rsidRDefault="00734CE1" w:rsidP="00734CE1"/>
        </w:tc>
        <w:tc>
          <w:tcPr>
            <w:tcW w:w="7892" w:type="dxa"/>
          </w:tcPr>
          <w:p w14:paraId="7C0B2E0B" w14:textId="77777777" w:rsidR="00734CE1" w:rsidRDefault="00734CE1" w:rsidP="00734CE1">
            <w:pPr>
              <w:rPr>
                <w:b/>
              </w:rPr>
            </w:pPr>
            <w:r w:rsidRPr="00E038C7">
              <w:t>Food van / vendor</w:t>
            </w:r>
          </w:p>
        </w:tc>
      </w:tr>
      <w:tr w:rsidR="00734CE1" w14:paraId="6C0B340A" w14:textId="77777777" w:rsidTr="00734CE1">
        <w:trPr>
          <w:cantSplit/>
        </w:trPr>
        <w:tc>
          <w:tcPr>
            <w:tcW w:w="704" w:type="dxa"/>
          </w:tcPr>
          <w:p w14:paraId="13F8C001" w14:textId="77777777" w:rsidR="00734CE1" w:rsidRDefault="00734CE1" w:rsidP="00734CE1"/>
        </w:tc>
        <w:tc>
          <w:tcPr>
            <w:tcW w:w="7892" w:type="dxa"/>
          </w:tcPr>
          <w:p w14:paraId="48EAA00F" w14:textId="77777777" w:rsidR="00734CE1" w:rsidRDefault="00734CE1" w:rsidP="00734CE1">
            <w:pPr>
              <w:rPr>
                <w:b/>
              </w:rPr>
            </w:pPr>
            <w:r>
              <w:t>Y</w:t>
            </w:r>
            <w:r w:rsidRPr="00E038C7">
              <w:t xml:space="preserve">arning circle fire bucket - outdoor </w:t>
            </w:r>
          </w:p>
        </w:tc>
      </w:tr>
      <w:tr w:rsidR="00734CE1" w14:paraId="00473BDB" w14:textId="77777777" w:rsidTr="00734CE1">
        <w:trPr>
          <w:cantSplit/>
        </w:trPr>
        <w:tc>
          <w:tcPr>
            <w:tcW w:w="704" w:type="dxa"/>
          </w:tcPr>
          <w:p w14:paraId="04D8669D" w14:textId="77777777" w:rsidR="00734CE1" w:rsidRPr="00E038C7" w:rsidRDefault="00734CE1" w:rsidP="00734CE1"/>
        </w:tc>
        <w:tc>
          <w:tcPr>
            <w:tcW w:w="7892" w:type="dxa"/>
          </w:tcPr>
          <w:p w14:paraId="7CE535A0" w14:textId="77777777" w:rsidR="00734CE1" w:rsidRDefault="00734CE1" w:rsidP="00734CE1">
            <w:pPr>
              <w:rPr>
                <w:b/>
              </w:rPr>
            </w:pPr>
            <w:r w:rsidRPr="00E038C7">
              <w:t xml:space="preserve">Other - please add to site description </w:t>
            </w:r>
          </w:p>
        </w:tc>
      </w:tr>
    </w:tbl>
    <w:p w14:paraId="47CFF66F" w14:textId="77777777" w:rsidR="00734CE1" w:rsidRDefault="00734CE1" w:rsidP="004B1BD1">
      <w:pPr>
        <w:rPr>
          <w:b/>
        </w:rPr>
      </w:pPr>
    </w:p>
    <w:p w14:paraId="102DCACF" w14:textId="77777777" w:rsidR="00E038C7" w:rsidRDefault="00E038C7" w:rsidP="004B1BD1">
      <w:pPr>
        <w:rPr>
          <w:b/>
        </w:rPr>
      </w:pPr>
      <w:r w:rsidRPr="004B1BD1">
        <w:rPr>
          <w:b/>
        </w:rPr>
        <w:t xml:space="preserve">Site and product description </w:t>
      </w:r>
    </w:p>
    <w:tbl>
      <w:tblPr>
        <w:tblStyle w:val="TableGrid"/>
        <w:tblW w:w="0" w:type="auto"/>
        <w:tblLook w:val="04A0" w:firstRow="1" w:lastRow="0" w:firstColumn="1" w:lastColumn="0" w:noHBand="0" w:noVBand="1"/>
      </w:tblPr>
      <w:tblGrid>
        <w:gridCol w:w="5240"/>
      </w:tblGrid>
      <w:tr w:rsidR="00734CE1" w14:paraId="0E75C4B9" w14:textId="77777777" w:rsidTr="00FE5BC9">
        <w:tc>
          <w:tcPr>
            <w:tcW w:w="5240" w:type="dxa"/>
          </w:tcPr>
          <w:p w14:paraId="47CA17D4" w14:textId="77777777" w:rsidR="00734CE1" w:rsidRDefault="00734CE1" w:rsidP="004B1BD1">
            <w:pPr>
              <w:rPr>
                <w:b/>
              </w:rPr>
            </w:pPr>
          </w:p>
          <w:p w14:paraId="2F00F56F" w14:textId="77777777" w:rsidR="00FE5BC9" w:rsidRDefault="00FE5BC9" w:rsidP="004B1BD1">
            <w:pPr>
              <w:rPr>
                <w:b/>
              </w:rPr>
            </w:pPr>
          </w:p>
          <w:p w14:paraId="52D47FDC" w14:textId="77777777" w:rsidR="00734CE1" w:rsidRDefault="00734CE1" w:rsidP="004B1BD1">
            <w:pPr>
              <w:rPr>
                <w:b/>
              </w:rPr>
            </w:pPr>
          </w:p>
          <w:p w14:paraId="3D3A0146" w14:textId="77777777" w:rsidR="00734CE1" w:rsidRDefault="00734CE1" w:rsidP="004B1BD1">
            <w:pPr>
              <w:rPr>
                <w:b/>
              </w:rPr>
            </w:pPr>
          </w:p>
          <w:p w14:paraId="754FB8E9" w14:textId="77777777" w:rsidR="00734CE1" w:rsidRDefault="00734CE1" w:rsidP="004B1BD1">
            <w:pPr>
              <w:rPr>
                <w:b/>
              </w:rPr>
            </w:pPr>
          </w:p>
        </w:tc>
      </w:tr>
    </w:tbl>
    <w:p w14:paraId="5708AD45" w14:textId="77777777" w:rsidR="00734CE1" w:rsidRPr="004B1BD1" w:rsidRDefault="00734CE1" w:rsidP="004B1BD1">
      <w:pPr>
        <w:rPr>
          <w:b/>
        </w:rPr>
      </w:pPr>
    </w:p>
    <w:p w14:paraId="02EC1586" w14:textId="77777777" w:rsidR="00E038C7" w:rsidRDefault="00E038C7" w:rsidP="00734CE1">
      <w:pPr>
        <w:rPr>
          <w:b/>
        </w:rPr>
      </w:pPr>
      <w:r w:rsidRPr="00734CE1">
        <w:rPr>
          <w:b/>
        </w:rPr>
        <w:t xml:space="preserve">Preferred Site Location, the sites will be set up along themes. Please </w:t>
      </w:r>
      <w:r w:rsidR="00734CE1">
        <w:rPr>
          <w:b/>
        </w:rPr>
        <w:t>tick</w:t>
      </w:r>
      <w:r w:rsidRPr="00734CE1">
        <w:rPr>
          <w:b/>
        </w:rPr>
        <w:t xml:space="preserve"> your preferred category. </w:t>
      </w:r>
    </w:p>
    <w:tbl>
      <w:tblPr>
        <w:tblStyle w:val="TableGrid"/>
        <w:tblW w:w="0" w:type="auto"/>
        <w:tblLook w:val="04A0" w:firstRow="1" w:lastRow="0" w:firstColumn="1" w:lastColumn="0" w:noHBand="0" w:noVBand="1"/>
      </w:tblPr>
      <w:tblGrid>
        <w:gridCol w:w="704"/>
        <w:gridCol w:w="7892"/>
      </w:tblGrid>
      <w:tr w:rsidR="00734CE1" w14:paraId="55F35390" w14:textId="77777777" w:rsidTr="00734CE1">
        <w:trPr>
          <w:cantSplit/>
        </w:trPr>
        <w:tc>
          <w:tcPr>
            <w:tcW w:w="704" w:type="dxa"/>
          </w:tcPr>
          <w:p w14:paraId="360266E9" w14:textId="77777777" w:rsidR="00734CE1" w:rsidRPr="00E038C7" w:rsidRDefault="00734CE1" w:rsidP="00734CE1">
            <w:bookmarkStart w:id="1" w:name="_Hlk516092295"/>
          </w:p>
        </w:tc>
        <w:tc>
          <w:tcPr>
            <w:tcW w:w="7892" w:type="dxa"/>
          </w:tcPr>
          <w:p w14:paraId="1532B917" w14:textId="77777777" w:rsidR="00734CE1" w:rsidRDefault="00734CE1" w:rsidP="00734CE1">
            <w:pPr>
              <w:rPr>
                <w:b/>
              </w:rPr>
            </w:pPr>
            <w:r w:rsidRPr="00E038C7">
              <w:t>Grong Grong Hall - hands on demonstrations &amp; talks</w:t>
            </w:r>
          </w:p>
        </w:tc>
      </w:tr>
      <w:tr w:rsidR="00734CE1" w14:paraId="3C890618" w14:textId="77777777" w:rsidTr="00734CE1">
        <w:trPr>
          <w:cantSplit/>
        </w:trPr>
        <w:tc>
          <w:tcPr>
            <w:tcW w:w="704" w:type="dxa"/>
          </w:tcPr>
          <w:p w14:paraId="72D99B98" w14:textId="77777777" w:rsidR="00734CE1" w:rsidRPr="00E038C7" w:rsidRDefault="00734CE1" w:rsidP="00734CE1"/>
        </w:tc>
        <w:tc>
          <w:tcPr>
            <w:tcW w:w="7892" w:type="dxa"/>
          </w:tcPr>
          <w:p w14:paraId="2132FFB8" w14:textId="77777777" w:rsidR="00734CE1" w:rsidRDefault="00734CE1" w:rsidP="00734CE1">
            <w:pPr>
              <w:rPr>
                <w:b/>
              </w:rPr>
            </w:pPr>
            <w:r w:rsidRPr="00E038C7">
              <w:t>Grong Grong Park and Earth Park - locavores, growers and producers, natural health and well-being</w:t>
            </w:r>
          </w:p>
        </w:tc>
      </w:tr>
      <w:tr w:rsidR="00734CE1" w14:paraId="14302824" w14:textId="77777777" w:rsidTr="00734CE1">
        <w:trPr>
          <w:cantSplit/>
        </w:trPr>
        <w:tc>
          <w:tcPr>
            <w:tcW w:w="704" w:type="dxa"/>
          </w:tcPr>
          <w:p w14:paraId="6FBB8ECC" w14:textId="77777777" w:rsidR="00734CE1" w:rsidRPr="00E038C7" w:rsidRDefault="00734CE1" w:rsidP="00734CE1"/>
        </w:tc>
        <w:tc>
          <w:tcPr>
            <w:tcW w:w="7892" w:type="dxa"/>
          </w:tcPr>
          <w:p w14:paraId="09621E46" w14:textId="77777777" w:rsidR="00734CE1" w:rsidRDefault="00734CE1" w:rsidP="00734CE1">
            <w:pPr>
              <w:rPr>
                <w:b/>
              </w:rPr>
            </w:pPr>
            <w:r w:rsidRPr="00E038C7">
              <w:t>Fairgrounds at Grong Grong Sports Club, alternative farming, small farms, renewable energy, off grid info, real estate</w:t>
            </w:r>
          </w:p>
        </w:tc>
      </w:tr>
      <w:tr w:rsidR="00734CE1" w14:paraId="04CAFCC6" w14:textId="77777777" w:rsidTr="00734CE1">
        <w:trPr>
          <w:cantSplit/>
        </w:trPr>
        <w:tc>
          <w:tcPr>
            <w:tcW w:w="704" w:type="dxa"/>
          </w:tcPr>
          <w:p w14:paraId="1680B636" w14:textId="77777777" w:rsidR="00734CE1" w:rsidRPr="00E038C7" w:rsidRDefault="00734CE1" w:rsidP="00734CE1"/>
        </w:tc>
        <w:tc>
          <w:tcPr>
            <w:tcW w:w="7892" w:type="dxa"/>
          </w:tcPr>
          <w:p w14:paraId="62DAF3E1" w14:textId="77777777" w:rsidR="00734CE1" w:rsidRDefault="00734CE1" w:rsidP="00734CE1">
            <w:pPr>
              <w:rPr>
                <w:b/>
              </w:rPr>
            </w:pPr>
            <w:r w:rsidRPr="00E038C7">
              <w:t>Hand crafts, traditional skills or tools</w:t>
            </w:r>
          </w:p>
        </w:tc>
      </w:tr>
      <w:tr w:rsidR="00734CE1" w14:paraId="124E686E" w14:textId="77777777" w:rsidTr="00734CE1">
        <w:trPr>
          <w:cantSplit/>
        </w:trPr>
        <w:tc>
          <w:tcPr>
            <w:tcW w:w="704" w:type="dxa"/>
          </w:tcPr>
          <w:p w14:paraId="7A4FD8F8" w14:textId="77777777" w:rsidR="00734CE1" w:rsidRPr="00E038C7" w:rsidRDefault="00734CE1" w:rsidP="00734CE1"/>
        </w:tc>
        <w:tc>
          <w:tcPr>
            <w:tcW w:w="7892" w:type="dxa"/>
          </w:tcPr>
          <w:p w14:paraId="6443A644" w14:textId="77777777" w:rsidR="00734CE1" w:rsidRDefault="00734CE1" w:rsidP="00734CE1">
            <w:pPr>
              <w:rPr>
                <w:b/>
              </w:rPr>
            </w:pPr>
            <w:r>
              <w:t>Community</w:t>
            </w:r>
          </w:p>
        </w:tc>
      </w:tr>
      <w:tr w:rsidR="00734CE1" w14:paraId="20A4F94E" w14:textId="77777777" w:rsidTr="00734CE1">
        <w:trPr>
          <w:cantSplit/>
        </w:trPr>
        <w:tc>
          <w:tcPr>
            <w:tcW w:w="704" w:type="dxa"/>
          </w:tcPr>
          <w:p w14:paraId="650902C0" w14:textId="77777777" w:rsidR="00734CE1" w:rsidRDefault="00734CE1" w:rsidP="00734CE1"/>
        </w:tc>
        <w:tc>
          <w:tcPr>
            <w:tcW w:w="7892" w:type="dxa"/>
          </w:tcPr>
          <w:p w14:paraId="25BB61D5" w14:textId="77777777" w:rsidR="00734CE1" w:rsidRDefault="00734CE1" w:rsidP="00734CE1">
            <w:pPr>
              <w:rPr>
                <w:b/>
              </w:rPr>
            </w:pPr>
            <w:r>
              <w:t>Not sure</w:t>
            </w:r>
          </w:p>
        </w:tc>
      </w:tr>
      <w:bookmarkEnd w:id="1"/>
    </w:tbl>
    <w:p w14:paraId="73FCDF67" w14:textId="77777777" w:rsidR="00734CE1" w:rsidRPr="00734CE1" w:rsidRDefault="00734CE1" w:rsidP="00734CE1">
      <w:pPr>
        <w:rPr>
          <w:b/>
        </w:rPr>
      </w:pPr>
    </w:p>
    <w:p w14:paraId="471369DB" w14:textId="77777777" w:rsidR="00E038C7" w:rsidRDefault="00E038C7" w:rsidP="00734CE1">
      <w:r w:rsidRPr="00E038C7">
        <w:t xml:space="preserve">Do you have market stall insurance or public </w:t>
      </w:r>
      <w:r w:rsidR="00734CE1" w:rsidRPr="00E038C7">
        <w:t>liability</w:t>
      </w:r>
      <w:r w:rsidRPr="00E038C7">
        <w:t xml:space="preserve"> insurance? </w:t>
      </w:r>
    </w:p>
    <w:tbl>
      <w:tblPr>
        <w:tblStyle w:val="TableGrid"/>
        <w:tblW w:w="0" w:type="auto"/>
        <w:tblLook w:val="04A0" w:firstRow="1" w:lastRow="0" w:firstColumn="1" w:lastColumn="0" w:noHBand="0" w:noVBand="1"/>
      </w:tblPr>
      <w:tblGrid>
        <w:gridCol w:w="704"/>
        <w:gridCol w:w="7892"/>
      </w:tblGrid>
      <w:tr w:rsidR="00734CE1" w14:paraId="32D3DCC4" w14:textId="77777777" w:rsidTr="00734CE1">
        <w:trPr>
          <w:cantSplit/>
        </w:trPr>
        <w:tc>
          <w:tcPr>
            <w:tcW w:w="704" w:type="dxa"/>
          </w:tcPr>
          <w:p w14:paraId="4ED0BEB7" w14:textId="77777777" w:rsidR="00734CE1" w:rsidRPr="00E038C7" w:rsidRDefault="00734CE1" w:rsidP="00734CE1"/>
        </w:tc>
        <w:tc>
          <w:tcPr>
            <w:tcW w:w="7892" w:type="dxa"/>
          </w:tcPr>
          <w:p w14:paraId="39314940" w14:textId="77777777" w:rsidR="00734CE1" w:rsidRDefault="00734CE1" w:rsidP="00734CE1">
            <w:pPr>
              <w:rPr>
                <w:b/>
              </w:rPr>
            </w:pPr>
            <w:r>
              <w:t>Yes</w:t>
            </w:r>
          </w:p>
        </w:tc>
      </w:tr>
      <w:tr w:rsidR="00734CE1" w14:paraId="7AC61D83" w14:textId="77777777" w:rsidTr="00734CE1">
        <w:trPr>
          <w:cantSplit/>
        </w:trPr>
        <w:tc>
          <w:tcPr>
            <w:tcW w:w="704" w:type="dxa"/>
          </w:tcPr>
          <w:p w14:paraId="04C90DBE" w14:textId="77777777" w:rsidR="00734CE1" w:rsidRPr="00E038C7" w:rsidRDefault="00734CE1" w:rsidP="00734CE1"/>
        </w:tc>
        <w:tc>
          <w:tcPr>
            <w:tcW w:w="7892" w:type="dxa"/>
          </w:tcPr>
          <w:p w14:paraId="3020F0E4" w14:textId="77777777" w:rsidR="00734CE1" w:rsidRDefault="00734CE1" w:rsidP="00734CE1">
            <w:pPr>
              <w:rPr>
                <w:b/>
              </w:rPr>
            </w:pPr>
            <w:r>
              <w:t>No but I will get it prior to the event.</w:t>
            </w:r>
          </w:p>
        </w:tc>
      </w:tr>
      <w:tr w:rsidR="00734CE1" w14:paraId="0708EC29" w14:textId="77777777" w:rsidTr="00734CE1">
        <w:trPr>
          <w:cantSplit/>
        </w:trPr>
        <w:tc>
          <w:tcPr>
            <w:tcW w:w="704" w:type="dxa"/>
          </w:tcPr>
          <w:p w14:paraId="1D671DC2" w14:textId="77777777" w:rsidR="00734CE1" w:rsidRPr="00E038C7" w:rsidRDefault="00734CE1" w:rsidP="00734CE1"/>
        </w:tc>
        <w:tc>
          <w:tcPr>
            <w:tcW w:w="7892" w:type="dxa"/>
          </w:tcPr>
          <w:p w14:paraId="17ED5600" w14:textId="77777777" w:rsidR="00734CE1" w:rsidRPr="00734CE1" w:rsidRDefault="00734CE1" w:rsidP="00734CE1">
            <w:r w:rsidRPr="00734CE1">
              <w:t>No</w:t>
            </w:r>
          </w:p>
        </w:tc>
      </w:tr>
    </w:tbl>
    <w:p w14:paraId="7C58902C" w14:textId="77777777" w:rsidR="00734CE1" w:rsidRDefault="00734CE1" w:rsidP="00734CE1"/>
    <w:p w14:paraId="6C9FD96C" w14:textId="77777777" w:rsidR="00734CE1" w:rsidRDefault="00734CE1" w:rsidP="00734CE1">
      <w:pPr>
        <w:pBdr>
          <w:bottom w:val="single" w:sz="12" w:space="1" w:color="auto"/>
        </w:pBdr>
      </w:pPr>
      <w:r>
        <w:t>What is your website or social media link for your product or purpose</w:t>
      </w:r>
    </w:p>
    <w:p w14:paraId="4B6504BC" w14:textId="77777777" w:rsidR="00FE5BC9" w:rsidRDefault="00FE5BC9" w:rsidP="00734CE1"/>
    <w:p w14:paraId="7D738DEA" w14:textId="77777777" w:rsidR="00FE5BC9" w:rsidRPr="00E038C7" w:rsidRDefault="00FE5BC9" w:rsidP="00734CE1"/>
    <w:p w14:paraId="5518403E" w14:textId="77777777" w:rsidR="00E038C7" w:rsidRPr="00E038C7" w:rsidRDefault="00E038C7" w:rsidP="00E038C7">
      <w:pPr>
        <w:rPr>
          <w:vanish/>
        </w:rPr>
      </w:pPr>
      <w:r w:rsidRPr="00E038C7">
        <w:rPr>
          <w:vanish/>
        </w:rPr>
        <w:t>Bottom of Form</w:t>
      </w:r>
    </w:p>
    <w:p w14:paraId="1E657CA4" w14:textId="77777777" w:rsidR="008B1566" w:rsidRDefault="008B1566" w:rsidP="00E038C7"/>
    <w:sectPr w:rsidR="008B1566" w:rsidSect="00FE5BC9">
      <w:footerReference w:type="default" r:id="rId8"/>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0D8C9" w14:textId="77777777" w:rsidR="007F2527" w:rsidRDefault="007F2527" w:rsidP="00FE5BC9">
      <w:pPr>
        <w:spacing w:after="0" w:line="240" w:lineRule="auto"/>
      </w:pPr>
      <w:r>
        <w:separator/>
      </w:r>
    </w:p>
  </w:endnote>
  <w:endnote w:type="continuationSeparator" w:id="0">
    <w:p w14:paraId="3590F732" w14:textId="77777777" w:rsidR="007F2527" w:rsidRDefault="007F2527" w:rsidP="00FE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C202" w14:textId="77777777" w:rsidR="00FE5BC9" w:rsidRDefault="00FE5BC9" w:rsidP="00FE5BC9">
    <w:pPr>
      <w:pStyle w:val="Footer"/>
    </w:pPr>
    <w:r w:rsidRPr="00FE5BC9">
      <w:rPr>
        <w:rFonts w:ascii="Segoe UI" w:hAnsi="Segoe UI" w:cs="Segoe UI"/>
        <w:b/>
        <w:sz w:val="28"/>
      </w:rPr>
      <w:t>Grong Grong Progress Association</w:t>
    </w:r>
    <w:r>
      <w:rPr>
        <w:rFonts w:ascii="Segoe UI" w:hAnsi="Segoe UI" w:cs="Segoe UI"/>
        <w:b/>
        <w:sz w:val="28"/>
      </w:rPr>
      <w:t xml:space="preserve">                              </w:t>
    </w:r>
    <w:r w:rsidRPr="00FE5BC9">
      <w:rPr>
        <w:sz w:val="28"/>
      </w:rPr>
      <w:t xml:space="preserve"> </w:t>
    </w:r>
    <w:r>
      <w:rPr>
        <w:noProof/>
        <w:lang w:val="en-US"/>
      </w:rPr>
      <w:drawing>
        <wp:anchor distT="0" distB="0" distL="114300" distR="114300" simplePos="0" relativeHeight="251658240" behindDoc="1" locked="0" layoutInCell="1" allowOverlap="1" wp14:anchorId="5A1DE007" wp14:editId="47284615">
          <wp:simplePos x="0" y="0"/>
          <wp:positionH relativeFrom="column">
            <wp:posOffset>5122545</wp:posOffset>
          </wp:positionH>
          <wp:positionV relativeFrom="paragraph">
            <wp:posOffset>-900430</wp:posOffset>
          </wp:positionV>
          <wp:extent cx="1085850" cy="10928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 Park.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0928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B6B8E" w14:textId="77777777" w:rsidR="007F2527" w:rsidRDefault="007F2527" w:rsidP="00FE5BC9">
      <w:pPr>
        <w:spacing w:after="0" w:line="240" w:lineRule="auto"/>
      </w:pPr>
      <w:r>
        <w:separator/>
      </w:r>
    </w:p>
  </w:footnote>
  <w:footnote w:type="continuationSeparator" w:id="0">
    <w:p w14:paraId="65CD5B1C" w14:textId="77777777" w:rsidR="007F2527" w:rsidRDefault="007F2527" w:rsidP="00FE5B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A3BF2"/>
    <w:multiLevelType w:val="multilevel"/>
    <w:tmpl w:val="E600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C7"/>
    <w:rsid w:val="00307A78"/>
    <w:rsid w:val="004B1BD1"/>
    <w:rsid w:val="00734CE1"/>
    <w:rsid w:val="007F2527"/>
    <w:rsid w:val="00877F45"/>
    <w:rsid w:val="0088536C"/>
    <w:rsid w:val="008B1566"/>
    <w:rsid w:val="00927420"/>
    <w:rsid w:val="00B734A0"/>
    <w:rsid w:val="00E038C7"/>
    <w:rsid w:val="00FB3F72"/>
    <w:rsid w:val="00FE5B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6E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8C7"/>
    <w:rPr>
      <w:color w:val="0563C1" w:themeColor="hyperlink"/>
      <w:u w:val="single"/>
    </w:rPr>
  </w:style>
  <w:style w:type="character" w:customStyle="1" w:styleId="UnresolvedMention">
    <w:name w:val="Unresolved Mention"/>
    <w:basedOn w:val="DefaultParagraphFont"/>
    <w:uiPriority w:val="99"/>
    <w:semiHidden/>
    <w:unhideWhenUsed/>
    <w:rsid w:val="00E038C7"/>
    <w:rPr>
      <w:color w:val="605E5C"/>
      <w:shd w:val="clear" w:color="auto" w:fill="E1DFDD"/>
    </w:rPr>
  </w:style>
  <w:style w:type="paragraph" w:styleId="z-TopofForm">
    <w:name w:val="HTML Top of Form"/>
    <w:basedOn w:val="Normal"/>
    <w:next w:val="Normal"/>
    <w:link w:val="z-TopofFormChar"/>
    <w:hidden/>
    <w:uiPriority w:val="99"/>
    <w:semiHidden/>
    <w:unhideWhenUsed/>
    <w:rsid w:val="004B1BD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1BD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1BD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1BD1"/>
    <w:rPr>
      <w:rFonts w:ascii="Arial" w:hAnsi="Arial" w:cs="Arial"/>
      <w:vanish/>
      <w:sz w:val="16"/>
      <w:szCs w:val="16"/>
    </w:rPr>
  </w:style>
  <w:style w:type="table" w:styleId="TableGrid">
    <w:name w:val="Table Grid"/>
    <w:basedOn w:val="TableNormal"/>
    <w:uiPriority w:val="39"/>
    <w:rsid w:val="00734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5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BC9"/>
  </w:style>
  <w:style w:type="paragraph" w:styleId="Footer">
    <w:name w:val="footer"/>
    <w:basedOn w:val="Normal"/>
    <w:link w:val="FooterChar"/>
    <w:uiPriority w:val="99"/>
    <w:unhideWhenUsed/>
    <w:rsid w:val="00FE5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B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8C7"/>
    <w:rPr>
      <w:color w:val="0563C1" w:themeColor="hyperlink"/>
      <w:u w:val="single"/>
    </w:rPr>
  </w:style>
  <w:style w:type="character" w:customStyle="1" w:styleId="UnresolvedMention">
    <w:name w:val="Unresolved Mention"/>
    <w:basedOn w:val="DefaultParagraphFont"/>
    <w:uiPriority w:val="99"/>
    <w:semiHidden/>
    <w:unhideWhenUsed/>
    <w:rsid w:val="00E038C7"/>
    <w:rPr>
      <w:color w:val="605E5C"/>
      <w:shd w:val="clear" w:color="auto" w:fill="E1DFDD"/>
    </w:rPr>
  </w:style>
  <w:style w:type="paragraph" w:styleId="z-TopofForm">
    <w:name w:val="HTML Top of Form"/>
    <w:basedOn w:val="Normal"/>
    <w:next w:val="Normal"/>
    <w:link w:val="z-TopofFormChar"/>
    <w:hidden/>
    <w:uiPriority w:val="99"/>
    <w:semiHidden/>
    <w:unhideWhenUsed/>
    <w:rsid w:val="004B1BD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1BD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1BD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1BD1"/>
    <w:rPr>
      <w:rFonts w:ascii="Arial" w:hAnsi="Arial" w:cs="Arial"/>
      <w:vanish/>
      <w:sz w:val="16"/>
      <w:szCs w:val="16"/>
    </w:rPr>
  </w:style>
  <w:style w:type="table" w:styleId="TableGrid">
    <w:name w:val="Table Grid"/>
    <w:basedOn w:val="TableNormal"/>
    <w:uiPriority w:val="39"/>
    <w:rsid w:val="00734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5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BC9"/>
  </w:style>
  <w:style w:type="paragraph" w:styleId="Footer">
    <w:name w:val="footer"/>
    <w:basedOn w:val="Normal"/>
    <w:link w:val="FooterChar"/>
    <w:uiPriority w:val="99"/>
    <w:unhideWhenUsed/>
    <w:rsid w:val="00FE5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3023">
      <w:marLeft w:val="0"/>
      <w:marRight w:val="0"/>
      <w:marTop w:val="0"/>
      <w:marBottom w:val="150"/>
      <w:divBdr>
        <w:top w:val="single" w:sz="6" w:space="0" w:color="CCCCCC"/>
        <w:left w:val="single" w:sz="6" w:space="0" w:color="CCCCCC"/>
        <w:bottom w:val="single" w:sz="6" w:space="0" w:color="CCCCCC"/>
        <w:right w:val="single" w:sz="6" w:space="0" w:color="CCCCCC"/>
      </w:divBdr>
      <w:divsChild>
        <w:div w:id="242881535">
          <w:marLeft w:val="0"/>
          <w:marRight w:val="0"/>
          <w:marTop w:val="0"/>
          <w:marBottom w:val="0"/>
          <w:divBdr>
            <w:top w:val="none" w:sz="0" w:space="0" w:color="auto"/>
            <w:left w:val="none" w:sz="0" w:space="0" w:color="auto"/>
            <w:bottom w:val="none" w:sz="0" w:space="0" w:color="auto"/>
            <w:right w:val="none" w:sz="0" w:space="0" w:color="auto"/>
          </w:divBdr>
        </w:div>
        <w:div w:id="44767023">
          <w:marLeft w:val="0"/>
          <w:marRight w:val="0"/>
          <w:marTop w:val="0"/>
          <w:marBottom w:val="0"/>
          <w:divBdr>
            <w:top w:val="none" w:sz="0" w:space="0" w:color="auto"/>
            <w:left w:val="none" w:sz="0" w:space="0" w:color="auto"/>
            <w:bottom w:val="none" w:sz="0" w:space="0" w:color="auto"/>
            <w:right w:val="none" w:sz="0" w:space="0" w:color="auto"/>
          </w:divBdr>
        </w:div>
        <w:div w:id="69011625">
          <w:marLeft w:val="0"/>
          <w:marRight w:val="0"/>
          <w:marTop w:val="0"/>
          <w:marBottom w:val="0"/>
          <w:divBdr>
            <w:top w:val="none" w:sz="0" w:space="0" w:color="auto"/>
            <w:left w:val="none" w:sz="0" w:space="0" w:color="auto"/>
            <w:bottom w:val="none" w:sz="0" w:space="0" w:color="auto"/>
            <w:right w:val="none" w:sz="0" w:space="0" w:color="auto"/>
          </w:divBdr>
        </w:div>
        <w:div w:id="1178889496">
          <w:marLeft w:val="0"/>
          <w:marRight w:val="0"/>
          <w:marTop w:val="0"/>
          <w:marBottom w:val="0"/>
          <w:divBdr>
            <w:top w:val="none" w:sz="0" w:space="0" w:color="auto"/>
            <w:left w:val="none" w:sz="0" w:space="0" w:color="auto"/>
            <w:bottom w:val="none" w:sz="0" w:space="0" w:color="auto"/>
            <w:right w:val="none" w:sz="0" w:space="0" w:color="auto"/>
          </w:divBdr>
        </w:div>
        <w:div w:id="1288387077">
          <w:marLeft w:val="0"/>
          <w:marRight w:val="0"/>
          <w:marTop w:val="0"/>
          <w:marBottom w:val="0"/>
          <w:divBdr>
            <w:top w:val="none" w:sz="0" w:space="0" w:color="auto"/>
            <w:left w:val="none" w:sz="0" w:space="0" w:color="auto"/>
            <w:bottom w:val="none" w:sz="0" w:space="0" w:color="auto"/>
            <w:right w:val="none" w:sz="0" w:space="0" w:color="auto"/>
          </w:divBdr>
        </w:div>
        <w:div w:id="1560743589">
          <w:marLeft w:val="0"/>
          <w:marRight w:val="0"/>
          <w:marTop w:val="0"/>
          <w:marBottom w:val="0"/>
          <w:divBdr>
            <w:top w:val="none" w:sz="0" w:space="0" w:color="auto"/>
            <w:left w:val="none" w:sz="0" w:space="0" w:color="auto"/>
            <w:bottom w:val="none" w:sz="0" w:space="0" w:color="auto"/>
            <w:right w:val="none" w:sz="0" w:space="0" w:color="auto"/>
          </w:divBdr>
        </w:div>
        <w:div w:id="1342509315">
          <w:marLeft w:val="0"/>
          <w:marRight w:val="0"/>
          <w:marTop w:val="0"/>
          <w:marBottom w:val="0"/>
          <w:divBdr>
            <w:top w:val="none" w:sz="0" w:space="0" w:color="auto"/>
            <w:left w:val="none" w:sz="0" w:space="0" w:color="auto"/>
            <w:bottom w:val="none" w:sz="0" w:space="0" w:color="auto"/>
            <w:right w:val="none" w:sz="0" w:space="0" w:color="auto"/>
          </w:divBdr>
        </w:div>
        <w:div w:id="843783135">
          <w:marLeft w:val="0"/>
          <w:marRight w:val="0"/>
          <w:marTop w:val="0"/>
          <w:marBottom w:val="0"/>
          <w:divBdr>
            <w:top w:val="none" w:sz="0" w:space="0" w:color="auto"/>
            <w:left w:val="none" w:sz="0" w:space="0" w:color="auto"/>
            <w:bottom w:val="none" w:sz="0" w:space="0" w:color="auto"/>
            <w:right w:val="none" w:sz="0" w:space="0" w:color="auto"/>
          </w:divBdr>
        </w:div>
        <w:div w:id="1083841721">
          <w:marLeft w:val="0"/>
          <w:marRight w:val="0"/>
          <w:marTop w:val="0"/>
          <w:marBottom w:val="0"/>
          <w:divBdr>
            <w:top w:val="none" w:sz="0" w:space="0" w:color="auto"/>
            <w:left w:val="none" w:sz="0" w:space="0" w:color="auto"/>
            <w:bottom w:val="none" w:sz="0" w:space="0" w:color="auto"/>
            <w:right w:val="none" w:sz="0" w:space="0" w:color="auto"/>
          </w:divBdr>
        </w:div>
        <w:div w:id="1954896150">
          <w:marLeft w:val="0"/>
          <w:marRight w:val="0"/>
          <w:marTop w:val="0"/>
          <w:marBottom w:val="0"/>
          <w:divBdr>
            <w:top w:val="none" w:sz="0" w:space="0" w:color="auto"/>
            <w:left w:val="none" w:sz="0" w:space="0" w:color="auto"/>
            <w:bottom w:val="none" w:sz="0" w:space="0" w:color="auto"/>
            <w:right w:val="none" w:sz="0" w:space="0" w:color="auto"/>
          </w:divBdr>
        </w:div>
        <w:div w:id="1256281504">
          <w:marLeft w:val="0"/>
          <w:marRight w:val="0"/>
          <w:marTop w:val="0"/>
          <w:marBottom w:val="0"/>
          <w:divBdr>
            <w:top w:val="none" w:sz="0" w:space="0" w:color="auto"/>
            <w:left w:val="none" w:sz="0" w:space="0" w:color="auto"/>
            <w:bottom w:val="none" w:sz="0" w:space="0" w:color="auto"/>
            <w:right w:val="none" w:sz="0" w:space="0" w:color="auto"/>
          </w:divBdr>
        </w:div>
      </w:divsChild>
    </w:div>
    <w:div w:id="1600795589">
      <w:marLeft w:val="0"/>
      <w:marRight w:val="0"/>
      <w:marTop w:val="0"/>
      <w:marBottom w:val="150"/>
      <w:divBdr>
        <w:top w:val="single" w:sz="6" w:space="0" w:color="CCCCCC"/>
        <w:left w:val="single" w:sz="6" w:space="0" w:color="CCCCCC"/>
        <w:bottom w:val="single" w:sz="6" w:space="0" w:color="CCCCCC"/>
        <w:right w:val="single" w:sz="6" w:space="0" w:color="CCCCCC"/>
      </w:divBdr>
      <w:divsChild>
        <w:div w:id="292906262">
          <w:marLeft w:val="0"/>
          <w:marRight w:val="0"/>
          <w:marTop w:val="0"/>
          <w:marBottom w:val="0"/>
          <w:divBdr>
            <w:top w:val="none" w:sz="0" w:space="0" w:color="auto"/>
            <w:left w:val="none" w:sz="0" w:space="0" w:color="auto"/>
            <w:bottom w:val="none" w:sz="0" w:space="0" w:color="auto"/>
            <w:right w:val="none" w:sz="0" w:space="0" w:color="auto"/>
          </w:divBdr>
        </w:div>
        <w:div w:id="211161677">
          <w:marLeft w:val="0"/>
          <w:marRight w:val="0"/>
          <w:marTop w:val="0"/>
          <w:marBottom w:val="0"/>
          <w:divBdr>
            <w:top w:val="none" w:sz="0" w:space="0" w:color="auto"/>
            <w:left w:val="none" w:sz="0" w:space="0" w:color="auto"/>
            <w:bottom w:val="none" w:sz="0" w:space="0" w:color="auto"/>
            <w:right w:val="none" w:sz="0" w:space="0" w:color="auto"/>
          </w:divBdr>
        </w:div>
        <w:div w:id="728039770">
          <w:marLeft w:val="0"/>
          <w:marRight w:val="0"/>
          <w:marTop w:val="0"/>
          <w:marBottom w:val="0"/>
          <w:divBdr>
            <w:top w:val="none" w:sz="0" w:space="0" w:color="auto"/>
            <w:left w:val="none" w:sz="0" w:space="0" w:color="auto"/>
            <w:bottom w:val="none" w:sz="0" w:space="0" w:color="auto"/>
            <w:right w:val="none" w:sz="0" w:space="0" w:color="auto"/>
          </w:divBdr>
        </w:div>
        <w:div w:id="1904179040">
          <w:marLeft w:val="0"/>
          <w:marRight w:val="0"/>
          <w:marTop w:val="0"/>
          <w:marBottom w:val="0"/>
          <w:divBdr>
            <w:top w:val="none" w:sz="0" w:space="0" w:color="auto"/>
            <w:left w:val="none" w:sz="0" w:space="0" w:color="auto"/>
            <w:bottom w:val="none" w:sz="0" w:space="0" w:color="auto"/>
            <w:right w:val="none" w:sz="0" w:space="0" w:color="auto"/>
          </w:divBdr>
        </w:div>
        <w:div w:id="1397893834">
          <w:marLeft w:val="0"/>
          <w:marRight w:val="0"/>
          <w:marTop w:val="0"/>
          <w:marBottom w:val="0"/>
          <w:divBdr>
            <w:top w:val="none" w:sz="0" w:space="0" w:color="auto"/>
            <w:left w:val="none" w:sz="0" w:space="0" w:color="auto"/>
            <w:bottom w:val="none" w:sz="0" w:space="0" w:color="auto"/>
            <w:right w:val="none" w:sz="0" w:space="0" w:color="auto"/>
          </w:divBdr>
        </w:div>
        <w:div w:id="204683867">
          <w:marLeft w:val="0"/>
          <w:marRight w:val="0"/>
          <w:marTop w:val="0"/>
          <w:marBottom w:val="0"/>
          <w:divBdr>
            <w:top w:val="none" w:sz="0" w:space="0" w:color="auto"/>
            <w:left w:val="none" w:sz="0" w:space="0" w:color="auto"/>
            <w:bottom w:val="none" w:sz="0" w:space="0" w:color="auto"/>
            <w:right w:val="none" w:sz="0" w:space="0" w:color="auto"/>
          </w:divBdr>
        </w:div>
        <w:div w:id="1001935641">
          <w:marLeft w:val="0"/>
          <w:marRight w:val="0"/>
          <w:marTop w:val="0"/>
          <w:marBottom w:val="0"/>
          <w:divBdr>
            <w:top w:val="none" w:sz="0" w:space="0" w:color="auto"/>
            <w:left w:val="none" w:sz="0" w:space="0" w:color="auto"/>
            <w:bottom w:val="none" w:sz="0" w:space="0" w:color="auto"/>
            <w:right w:val="none" w:sz="0" w:space="0" w:color="auto"/>
          </w:divBdr>
        </w:div>
        <w:div w:id="337389610">
          <w:marLeft w:val="0"/>
          <w:marRight w:val="0"/>
          <w:marTop w:val="0"/>
          <w:marBottom w:val="0"/>
          <w:divBdr>
            <w:top w:val="none" w:sz="0" w:space="0" w:color="auto"/>
            <w:left w:val="none" w:sz="0" w:space="0" w:color="auto"/>
            <w:bottom w:val="none" w:sz="0" w:space="0" w:color="auto"/>
            <w:right w:val="none" w:sz="0" w:space="0" w:color="auto"/>
          </w:divBdr>
        </w:div>
        <w:div w:id="1895965596">
          <w:marLeft w:val="0"/>
          <w:marRight w:val="0"/>
          <w:marTop w:val="0"/>
          <w:marBottom w:val="0"/>
          <w:divBdr>
            <w:top w:val="none" w:sz="0" w:space="0" w:color="auto"/>
            <w:left w:val="none" w:sz="0" w:space="0" w:color="auto"/>
            <w:bottom w:val="none" w:sz="0" w:space="0" w:color="auto"/>
            <w:right w:val="none" w:sz="0" w:space="0" w:color="auto"/>
          </w:divBdr>
        </w:div>
        <w:div w:id="830412040">
          <w:marLeft w:val="0"/>
          <w:marRight w:val="0"/>
          <w:marTop w:val="0"/>
          <w:marBottom w:val="0"/>
          <w:divBdr>
            <w:top w:val="none" w:sz="0" w:space="0" w:color="auto"/>
            <w:left w:val="none" w:sz="0" w:space="0" w:color="auto"/>
            <w:bottom w:val="none" w:sz="0" w:space="0" w:color="auto"/>
            <w:right w:val="none" w:sz="0" w:space="0" w:color="auto"/>
          </w:divBdr>
        </w:div>
        <w:div w:id="164773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Purcell</dc:creator>
  <cp:keywords/>
  <dc:description/>
  <cp:lastModifiedBy>WRA Staff</cp:lastModifiedBy>
  <cp:revision>2</cp:revision>
  <dcterms:created xsi:type="dcterms:W3CDTF">2018-06-15T05:41:00Z</dcterms:created>
  <dcterms:modified xsi:type="dcterms:W3CDTF">2018-06-15T05:41:00Z</dcterms:modified>
</cp:coreProperties>
</file>